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360" w:lineRule="auto"/>
        <w:ind w:left="0" w:right="0" w:firstLine="0"/>
        <w:jc w:val="center"/>
        <w:rPr>
          <w:rFonts w:hint="eastAsia" w:ascii="宋体" w:hAnsi="宋体" w:eastAsia="宋体" w:cs="宋体"/>
          <w:color w:val="000000"/>
          <w:spacing w:val="0"/>
          <w:w w:val="100"/>
          <w:position w:val="0"/>
          <w:lang w:eastAsia="zh-CN"/>
        </w:rPr>
      </w:pPr>
      <w:bookmarkStart w:id="0" w:name="_GoBack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宁波中国港口博物馆-《中国人眼中的迪拜摄影展》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br w:type="textWrapping"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</w:rPr>
        <w:t>制作布展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eastAsia="zh-CN"/>
        </w:rPr>
        <w:t>制作清单</w:t>
      </w:r>
    </w:p>
    <w:bookmarkEnd w:id="0"/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12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一、项目概况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12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lang w:eastAsia="zh-CN"/>
        </w:rPr>
      </w:pPr>
      <w:r>
        <w:rPr>
          <w:rFonts w:hint="eastAsia" w:cs="宋体"/>
          <w:sz w:val="21"/>
          <w:szCs w:val="21"/>
          <w:lang w:eastAsia="zh-CN"/>
        </w:rPr>
        <w:t>布展制作场地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位于</w:t>
      </w:r>
      <w:r>
        <w:rPr>
          <w:rFonts w:hint="eastAsia" w:cs="宋体"/>
          <w:sz w:val="21"/>
          <w:szCs w:val="21"/>
          <w:lang w:eastAsia="zh-CN"/>
        </w:rPr>
        <w:t>港口博物馆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A区三楼阳光大厅，面积1000平方，场地为开放式</w:t>
      </w:r>
      <w:r>
        <w:rPr>
          <w:rFonts w:hint="eastAsia" w:cs="宋体"/>
          <w:sz w:val="21"/>
          <w:szCs w:val="21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12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  <w:t>二、制作内容：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right="0" w:righ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前言及转角画面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面积：</w:t>
      </w:r>
      <w:r>
        <w:rPr>
          <w:rFonts w:hint="eastAsia" w:ascii="宋体" w:hAnsi="宋体" w:eastAsia="宋体" w:cs="宋体"/>
          <w:sz w:val="21"/>
          <w:szCs w:val="21"/>
        </w:rPr>
        <w:t>26. 04 平方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；材质工艺：</w:t>
      </w:r>
      <w:r>
        <w:rPr>
          <w:rFonts w:hint="eastAsia" w:ascii="宋体" w:hAnsi="宋体" w:eastAsia="宋体" w:cs="宋体"/>
          <w:sz w:val="21"/>
          <w:szCs w:val="21"/>
        </w:rPr>
        <w:t>加厚背胶车贴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right="0" w:righ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迪拜的历史画面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right="0" w:righ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面积：</w:t>
      </w:r>
      <w:r>
        <w:rPr>
          <w:rFonts w:hint="eastAsia" w:ascii="宋体" w:hAnsi="宋体" w:eastAsia="宋体" w:cs="宋体"/>
          <w:sz w:val="21"/>
          <w:szCs w:val="21"/>
        </w:rPr>
        <w:t>15. 19平方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；材质工艺：</w:t>
      </w:r>
      <w:r>
        <w:rPr>
          <w:rFonts w:hint="eastAsia" w:ascii="宋体" w:hAnsi="宋体" w:eastAsia="宋体" w:cs="宋体"/>
          <w:sz w:val="21"/>
          <w:szCs w:val="21"/>
        </w:rPr>
        <w:t>加厚背胶车贴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中国人眼中的迪拜展板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面积：</w:t>
      </w:r>
      <w:r>
        <w:rPr>
          <w:rFonts w:hint="eastAsia" w:ascii="宋体" w:hAnsi="宋体" w:eastAsia="宋体" w:cs="宋体"/>
          <w:sz w:val="21"/>
          <w:szCs w:val="21"/>
        </w:rPr>
        <w:t>3.84平方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；材质工艺：</w:t>
      </w:r>
      <w:r>
        <w:rPr>
          <w:rFonts w:hint="eastAsia" w:ascii="宋体" w:hAnsi="宋体" w:eastAsia="宋体" w:cs="宋体"/>
          <w:sz w:val="21"/>
          <w:szCs w:val="21"/>
        </w:rPr>
        <w:t>油画布画面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作者简介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面积：</w:t>
      </w:r>
      <w:r>
        <w:rPr>
          <w:rFonts w:hint="eastAsia" w:ascii="宋体" w:hAnsi="宋体" w:eastAsia="宋体" w:cs="宋体"/>
          <w:sz w:val="21"/>
          <w:szCs w:val="21"/>
        </w:rPr>
        <w:t>5.44平方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；材质工艺：</w:t>
      </w:r>
      <w:r>
        <w:rPr>
          <w:rFonts w:hint="eastAsia" w:ascii="宋体" w:hAnsi="宋体" w:eastAsia="宋体" w:cs="宋体"/>
          <w:sz w:val="21"/>
          <w:szCs w:val="21"/>
        </w:rPr>
        <w:t>油画布画面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外国人眼中的迪拜展板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面积：</w:t>
      </w:r>
      <w:r>
        <w:rPr>
          <w:rFonts w:hint="eastAsia" w:ascii="宋体" w:hAnsi="宋体" w:eastAsia="宋体" w:cs="宋体"/>
          <w:sz w:val="21"/>
          <w:szCs w:val="21"/>
        </w:rPr>
        <w:t>3.84平方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；材质工艺：</w:t>
      </w:r>
      <w:r>
        <w:rPr>
          <w:rFonts w:hint="eastAsia" w:ascii="宋体" w:hAnsi="宋体" w:eastAsia="宋体" w:cs="宋体"/>
          <w:sz w:val="21"/>
          <w:szCs w:val="21"/>
        </w:rPr>
        <w:t>油画布画面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欢迎画面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面积：</w:t>
      </w:r>
      <w:r>
        <w:rPr>
          <w:rFonts w:hint="eastAsia" w:ascii="宋体" w:hAnsi="宋体" w:eastAsia="宋体" w:cs="宋体"/>
          <w:sz w:val="21"/>
          <w:szCs w:val="21"/>
        </w:rPr>
        <w:t>10. 24平方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；材质工艺：</w:t>
      </w:r>
      <w:r>
        <w:rPr>
          <w:rFonts w:hint="eastAsia" w:ascii="宋体" w:hAnsi="宋体" w:eastAsia="宋体" w:cs="宋体"/>
          <w:sz w:val="21"/>
          <w:szCs w:val="21"/>
        </w:rPr>
        <w:t>加厚背胶车贴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哈姆丹国际摄影大 赛展板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面积：</w:t>
      </w:r>
      <w:r>
        <w:rPr>
          <w:rFonts w:hint="eastAsia" w:ascii="宋体" w:hAnsi="宋体" w:eastAsia="宋体" w:cs="宋体"/>
          <w:sz w:val="21"/>
          <w:szCs w:val="21"/>
        </w:rPr>
        <w:t>3.84平方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；材质工艺：</w:t>
      </w:r>
      <w:r>
        <w:rPr>
          <w:rFonts w:hint="eastAsia" w:ascii="宋体" w:hAnsi="宋体" w:eastAsia="宋体" w:cs="宋体"/>
          <w:sz w:val="21"/>
          <w:szCs w:val="21"/>
        </w:rPr>
        <w:t>油画布画面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作者简介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面积：</w:t>
      </w:r>
      <w:r>
        <w:rPr>
          <w:rFonts w:hint="eastAsia" w:ascii="宋体" w:hAnsi="宋体" w:eastAsia="宋体" w:cs="宋体"/>
          <w:sz w:val="21"/>
          <w:szCs w:val="21"/>
        </w:rPr>
        <w:t>5.44平方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；材质工艺：</w:t>
      </w:r>
      <w:r>
        <w:rPr>
          <w:rFonts w:hint="eastAsia" w:ascii="宋体" w:hAnsi="宋体" w:eastAsia="宋体" w:cs="宋体"/>
          <w:sz w:val="21"/>
          <w:szCs w:val="21"/>
        </w:rPr>
        <w:t>油画布画面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9、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X展架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数量：</w:t>
      </w:r>
      <w:r>
        <w:rPr>
          <w:rFonts w:hint="eastAsia" w:ascii="宋体" w:hAnsi="宋体" w:eastAsia="宋体" w:cs="宋体"/>
          <w:sz w:val="21"/>
          <w:szCs w:val="21"/>
        </w:rPr>
        <w:t>1套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；材质工艺：</w:t>
      </w:r>
      <w:r>
        <w:rPr>
          <w:rFonts w:hint="eastAsia" w:ascii="宋体" w:hAnsi="宋体" w:eastAsia="宋体" w:cs="宋体"/>
          <w:sz w:val="21"/>
          <w:szCs w:val="21"/>
        </w:rPr>
        <w:t>画面含展架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10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t>签到本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数量：</w:t>
      </w:r>
      <w:r>
        <w:rPr>
          <w:rFonts w:hint="eastAsia" w:ascii="宋体" w:hAnsi="宋体" w:eastAsia="宋体" w:cs="宋体"/>
          <w:sz w:val="21"/>
          <w:szCs w:val="21"/>
        </w:rPr>
        <w:t>1本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；材质工艺：</w:t>
      </w:r>
      <w:r>
        <w:rPr>
          <w:rFonts w:hint="eastAsia" w:ascii="宋体" w:hAnsi="宋体" w:eastAsia="宋体" w:cs="宋体"/>
          <w:sz w:val="21"/>
          <w:szCs w:val="21"/>
        </w:rPr>
        <w:t>特种纸，a4精装本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11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ab/>
      </w:r>
      <w:r>
        <w:rPr>
          <w:rFonts w:hint="eastAsia" w:ascii="宋体" w:hAnsi="宋体" w:eastAsia="宋体" w:cs="宋体"/>
          <w:b/>
          <w:bCs/>
          <w:sz w:val="21"/>
          <w:szCs w:val="21"/>
        </w:rPr>
        <w:t>开幕式立柱展板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面积：</w:t>
      </w:r>
      <w:r>
        <w:rPr>
          <w:rFonts w:hint="eastAsia" w:ascii="宋体" w:hAnsi="宋体" w:eastAsia="宋体" w:cs="宋体"/>
          <w:sz w:val="21"/>
          <w:szCs w:val="21"/>
        </w:rPr>
        <w:t>7. 00份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材质工艺：</w:t>
      </w:r>
      <w:r>
        <w:rPr>
          <w:rFonts w:hint="eastAsia" w:ascii="宋体" w:hAnsi="宋体" w:eastAsia="宋体" w:cs="宋体"/>
          <w:sz w:val="21"/>
          <w:szCs w:val="21"/>
        </w:rPr>
        <w:t>側板及盖板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历史照片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相框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、版面制作：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1）</w:t>
      </w:r>
      <w:r>
        <w:rPr>
          <w:rFonts w:hint="eastAsia" w:ascii="宋体" w:hAnsi="宋体" w:eastAsia="宋体" w:cs="宋体"/>
          <w:sz w:val="21"/>
          <w:szCs w:val="21"/>
        </w:rPr>
        <w:t>8寸</w:t>
      </w:r>
      <w:r>
        <w:rPr>
          <w:rFonts w:hint="eastAsia" w:ascii="宋体" w:hAnsi="宋体" w:eastAsia="宋体" w:cs="宋体"/>
          <w:sz w:val="21"/>
          <w:szCs w:val="21"/>
        </w:rPr>
        <w:t>10套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2）</w:t>
      </w:r>
      <w:r>
        <w:rPr>
          <w:rFonts w:hint="eastAsia" w:ascii="宋体" w:hAnsi="宋体" w:eastAsia="宋体" w:cs="宋体"/>
          <w:sz w:val="21"/>
          <w:szCs w:val="21"/>
        </w:rPr>
        <w:t>10寸相框2套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3）</w:t>
      </w:r>
      <w:r>
        <w:rPr>
          <w:rFonts w:hint="eastAsia" w:ascii="宋体" w:hAnsi="宋体" w:eastAsia="宋体" w:cs="宋体"/>
          <w:sz w:val="21"/>
          <w:szCs w:val="21"/>
        </w:rPr>
        <w:t>14寸相框9套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4）</w:t>
      </w:r>
      <w:r>
        <w:rPr>
          <w:rFonts w:hint="eastAsia" w:ascii="宋体" w:hAnsi="宋体" w:eastAsia="宋体" w:cs="宋体"/>
          <w:sz w:val="21"/>
          <w:szCs w:val="21"/>
        </w:rPr>
        <w:t>16寸相框2套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展墙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面积：</w:t>
      </w:r>
      <w:r>
        <w:rPr>
          <w:rFonts w:hint="eastAsia" w:ascii="宋体" w:hAnsi="宋体" w:eastAsia="宋体" w:cs="宋体"/>
          <w:sz w:val="21"/>
          <w:szCs w:val="21"/>
        </w:rPr>
        <w:t>185平方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材质工艺：</w:t>
      </w:r>
      <w:r>
        <w:rPr>
          <w:rFonts w:hint="eastAsia" w:ascii="宋体" w:hAnsi="宋体" w:eastAsia="宋体" w:cs="宋体"/>
          <w:sz w:val="21"/>
          <w:szCs w:val="21"/>
        </w:rPr>
        <w:t>阻燃板及木龙骨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墙纸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 w:right="0" w:righ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面积：</w:t>
      </w:r>
      <w:r>
        <w:rPr>
          <w:rFonts w:hint="eastAsia" w:ascii="宋体" w:hAnsi="宋体" w:eastAsia="宋体" w:cs="宋体"/>
          <w:sz w:val="21"/>
          <w:szCs w:val="21"/>
        </w:rPr>
        <w:t>195. 0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平方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；材质工艺：</w:t>
      </w:r>
      <w:r>
        <w:rPr>
          <w:rFonts w:hint="eastAsia" w:ascii="宋体" w:hAnsi="宋体" w:eastAsia="宋体" w:cs="宋体"/>
          <w:sz w:val="21"/>
          <w:szCs w:val="21"/>
        </w:rPr>
        <w:t>墙纸及墙面的基层处理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18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叉车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保洁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垃圾清运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</w:p>
    <w:sectPr>
      <w:footnotePr>
        <w:numFmt w:val="decimal"/>
      </w:footnotePr>
      <w:pgSz w:w="11900" w:h="16840"/>
      <w:pgMar w:top="913" w:right="1327" w:bottom="913" w:left="868" w:header="485" w:footer="485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0DD34"/>
    <w:multiLevelType w:val="singleLevel"/>
    <w:tmpl w:val="46A0DD34"/>
    <w:lvl w:ilvl="0" w:tentative="0">
      <w:start w:val="12"/>
      <w:numFmt w:val="decimal"/>
      <w:lvlText w:val="%1、"/>
      <w:lvlJc w:val="left"/>
    </w:lvl>
  </w:abstractNum>
  <w:abstractNum w:abstractNumId="1">
    <w:nsid w:val="5D78AEA8"/>
    <w:multiLevelType w:val="singleLevel"/>
    <w:tmpl w:val="5D78AEA8"/>
    <w:lvl w:ilvl="0" w:tentative="0">
      <w:start w:val="16"/>
      <w:numFmt w:val="decimal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YTBjYWZiZTU4YjJhNzBiOTFlZTg2ODRmYmZiNmJhMGYifQ=="/>
  </w:docVars>
  <w:rsids>
    <w:rsidRoot w:val="00000000"/>
    <w:rsid w:val="0CBC2E13"/>
    <w:rsid w:val="380F0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120" w:line="276" w:lineRule="auto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354</Words>
  <Characters>432</Characters>
  <TotalTime>9</TotalTime>
  <ScaleCrop>false</ScaleCrop>
  <LinksUpToDate>false</LinksUpToDate>
  <CharactersWithSpaces>562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2022-06-01T08:51:00Z</dcterms:created>
  <dc:creator>wangwenwu1</dc:creator>
  <cp:lastModifiedBy>武少</cp:lastModifiedBy>
  <dcterms:modified xsi:type="dcterms:W3CDTF">2022-06-02T07:18:09Z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969A81A6627C4E76AD48C82C347DA226</vt:lpwstr>
  </property>
</Properties>
</file>